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7"/>
        <w:gridCol w:w="6293"/>
        <w:gridCol w:w="1659"/>
        <w:gridCol w:w="1227"/>
      </w:tblGrid>
      <w:tr w:rsidR="00390FEB" w14:paraId="7A054BCF" w14:textId="77777777">
        <w:trPr>
          <w:trHeight w:val="1023"/>
        </w:trPr>
        <w:tc>
          <w:tcPr>
            <w:tcW w:w="2597" w:type="dxa"/>
            <w:tcBorders>
              <w:bottom w:val="single" w:sz="18" w:space="0" w:color="000000"/>
            </w:tcBorders>
            <w:shd w:val="clear" w:color="auto" w:fill="6F2F9F"/>
          </w:tcPr>
          <w:p w14:paraId="7A054BCA" w14:textId="77777777" w:rsidR="00390FEB" w:rsidRDefault="00E7614E">
            <w:pPr>
              <w:pStyle w:val="TableParagraph"/>
              <w:spacing w:line="340" w:lineRule="atLeast"/>
              <w:ind w:left="124" w:right="96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Program</w:t>
            </w:r>
            <w:r>
              <w:rPr>
                <w:b/>
                <w:color w:val="FFFFFF"/>
                <w:spacing w:val="-20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 xml:space="preserve">Delivery Method or </w:t>
            </w:r>
            <w:r>
              <w:rPr>
                <w:b/>
                <w:color w:val="FFFFFF"/>
                <w:spacing w:val="-2"/>
                <w:sz w:val="28"/>
              </w:rPr>
              <w:t>Activity</w:t>
            </w:r>
          </w:p>
        </w:tc>
        <w:tc>
          <w:tcPr>
            <w:tcW w:w="6293" w:type="dxa"/>
            <w:tcBorders>
              <w:bottom w:val="single" w:sz="18" w:space="0" w:color="000000"/>
            </w:tcBorders>
            <w:shd w:val="clear" w:color="auto" w:fill="6F2F9F"/>
          </w:tcPr>
          <w:p w14:paraId="7A054BCB" w14:textId="77777777" w:rsidR="00390FEB" w:rsidRDefault="00E7614E">
            <w:pPr>
              <w:pStyle w:val="TableParagraph"/>
              <w:spacing w:before="295"/>
              <w:ind w:left="154" w:right="126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What</w:t>
            </w:r>
            <w:r>
              <w:rPr>
                <w:b/>
                <w:color w:val="FFFFFF"/>
                <w:spacing w:val="-2"/>
                <w:sz w:val="36"/>
              </w:rPr>
              <w:t xml:space="preserve"> </w:t>
            </w:r>
            <w:r>
              <w:rPr>
                <w:b/>
                <w:color w:val="FFFFFF"/>
                <w:sz w:val="36"/>
              </w:rPr>
              <w:t>are</w:t>
            </w:r>
            <w:r>
              <w:rPr>
                <w:b/>
                <w:color w:val="FFFFFF"/>
                <w:spacing w:val="-2"/>
                <w:sz w:val="36"/>
              </w:rPr>
              <w:t xml:space="preserve"> </w:t>
            </w:r>
            <w:r>
              <w:rPr>
                <w:b/>
                <w:color w:val="FFFFFF"/>
                <w:sz w:val="36"/>
              </w:rPr>
              <w:t>some</w:t>
            </w:r>
            <w:r>
              <w:rPr>
                <w:b/>
                <w:color w:val="FFFFFF"/>
                <w:spacing w:val="-1"/>
                <w:sz w:val="36"/>
              </w:rPr>
              <w:t xml:space="preserve"> </w:t>
            </w:r>
            <w:r>
              <w:rPr>
                <w:b/>
                <w:color w:val="FFFFFF"/>
                <w:spacing w:val="-2"/>
                <w:sz w:val="36"/>
              </w:rPr>
              <w:t>examples?</w:t>
            </w:r>
          </w:p>
        </w:tc>
        <w:tc>
          <w:tcPr>
            <w:tcW w:w="1659" w:type="dxa"/>
            <w:tcBorders>
              <w:bottom w:val="single" w:sz="18" w:space="0" w:color="000000"/>
            </w:tcBorders>
            <w:shd w:val="clear" w:color="auto" w:fill="6F2F9F"/>
          </w:tcPr>
          <w:p w14:paraId="7A054BCC" w14:textId="77777777" w:rsidR="00390FEB" w:rsidRDefault="00E7614E">
            <w:pPr>
              <w:pStyle w:val="TableParagraph"/>
              <w:spacing w:before="27" w:line="244" w:lineRule="exact"/>
              <w:ind w:right="4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Will</w:t>
            </w:r>
            <w:r>
              <w:rPr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I</w:t>
            </w:r>
            <w:r>
              <w:rPr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be</w:t>
            </w:r>
            <w:r>
              <w:rPr>
                <w:b/>
                <w:color w:val="FFFFFF"/>
                <w:spacing w:val="-1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 xml:space="preserve">asked to enter </w:t>
            </w:r>
            <w:r>
              <w:rPr>
                <w:b/>
                <w:color w:val="FFFFFF"/>
                <w:spacing w:val="-2"/>
                <w:sz w:val="20"/>
              </w:rPr>
              <w:t>demographic data?</w:t>
            </w:r>
          </w:p>
        </w:tc>
        <w:tc>
          <w:tcPr>
            <w:tcW w:w="1227" w:type="dxa"/>
            <w:tcBorders>
              <w:bottom w:val="single" w:sz="18" w:space="0" w:color="000000"/>
            </w:tcBorders>
            <w:shd w:val="clear" w:color="auto" w:fill="6F2F9F"/>
          </w:tcPr>
          <w:p w14:paraId="7A054BCD" w14:textId="77777777" w:rsidR="00390FEB" w:rsidRDefault="00390FEB">
            <w:pPr>
              <w:pStyle w:val="TableParagraph"/>
              <w:spacing w:before="41"/>
              <w:ind w:left="0"/>
              <w:jc w:val="left"/>
              <w:rPr>
                <w:rFonts w:ascii="Times New Roman"/>
                <w:sz w:val="20"/>
              </w:rPr>
            </w:pPr>
          </w:p>
          <w:p w14:paraId="7A054BCE" w14:textId="77777777" w:rsidR="00390FEB" w:rsidRDefault="00E7614E">
            <w:pPr>
              <w:pStyle w:val="TableParagraph"/>
              <w:ind w:left="219" w:right="85" w:hanging="101"/>
              <w:jc w:val="lef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Method</w:t>
            </w:r>
            <w:r>
              <w:rPr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 xml:space="preserve">of </w:t>
            </w:r>
            <w:r>
              <w:rPr>
                <w:b/>
                <w:color w:val="FFFFFF"/>
                <w:spacing w:val="-2"/>
                <w:sz w:val="20"/>
              </w:rPr>
              <w:t>Contact</w:t>
            </w:r>
          </w:p>
        </w:tc>
      </w:tr>
      <w:tr w:rsidR="00390FEB" w14:paraId="7A054BD1" w14:textId="77777777">
        <w:trPr>
          <w:trHeight w:val="387"/>
        </w:trPr>
        <w:tc>
          <w:tcPr>
            <w:tcW w:w="11776" w:type="dxa"/>
            <w:gridSpan w:val="4"/>
            <w:shd w:val="clear" w:color="auto" w:fill="E1EED9"/>
          </w:tcPr>
          <w:p w14:paraId="7A054BD0" w14:textId="77777777" w:rsidR="00390FEB" w:rsidRDefault="00E7614E">
            <w:pPr>
              <w:pStyle w:val="TableParagraph"/>
              <w:spacing w:before="52"/>
              <w:ind w:left="26"/>
              <w:rPr>
                <w:b/>
              </w:rPr>
            </w:pPr>
            <w:r>
              <w:rPr>
                <w:b/>
              </w:rPr>
              <w:t>MASS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MEDIA/MASS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CONTACTS</w:t>
            </w:r>
          </w:p>
        </w:tc>
      </w:tr>
      <w:tr w:rsidR="00390FEB" w14:paraId="7A054BDC" w14:textId="77777777">
        <w:trPr>
          <w:trHeight w:val="532"/>
        </w:trPr>
        <w:tc>
          <w:tcPr>
            <w:tcW w:w="2597" w:type="dxa"/>
            <w:tcBorders>
              <w:top w:val="single" w:sz="18" w:space="0" w:color="000000"/>
            </w:tcBorders>
            <w:shd w:val="clear" w:color="auto" w:fill="F1F1F1"/>
          </w:tcPr>
          <w:p w14:paraId="7A054BD8" w14:textId="19CD5CE6" w:rsidR="00390FEB" w:rsidRDefault="00E7614E" w:rsidP="007A2D2D">
            <w:pPr>
              <w:pStyle w:val="TableParagraph"/>
              <w:spacing w:line="262" w:lineRule="exact"/>
              <w:ind w:left="124" w:right="100"/>
              <w:rPr>
                <w:b/>
              </w:rPr>
            </w:pPr>
            <w:r>
              <w:rPr>
                <w:b/>
                <w:spacing w:val="-4"/>
              </w:rPr>
              <w:t>News</w:t>
            </w:r>
            <w:r w:rsidR="007A2D2D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Media</w:t>
            </w:r>
            <w:r w:rsidR="007A2D2D">
              <w:rPr>
                <w:b/>
                <w:spacing w:val="-2"/>
              </w:rPr>
              <w:t xml:space="preserve"> &amp; Marketing</w:t>
            </w:r>
          </w:p>
        </w:tc>
        <w:tc>
          <w:tcPr>
            <w:tcW w:w="6293" w:type="dxa"/>
            <w:tcBorders>
              <w:top w:val="single" w:sz="18" w:space="0" w:color="000000"/>
            </w:tcBorders>
            <w:shd w:val="clear" w:color="auto" w:fill="F1F1F1"/>
          </w:tcPr>
          <w:p w14:paraId="7A054BD9" w14:textId="21908664" w:rsidR="00390FEB" w:rsidRDefault="007A2D2D">
            <w:pPr>
              <w:pStyle w:val="TableParagraph"/>
              <w:spacing w:before="140"/>
              <w:ind w:left="154" w:right="126"/>
              <w:rPr>
                <w:sz w:val="20"/>
              </w:rPr>
            </w:pPr>
            <w:r>
              <w:rPr>
                <w:sz w:val="20"/>
              </w:rPr>
              <w:t xml:space="preserve">Digital and Traditional, </w:t>
            </w:r>
            <w:r w:rsidR="00E7614E">
              <w:rPr>
                <w:sz w:val="20"/>
              </w:rPr>
              <w:t>Radio</w:t>
            </w:r>
            <w:r w:rsidR="00E7614E">
              <w:rPr>
                <w:spacing w:val="-8"/>
                <w:sz w:val="20"/>
              </w:rPr>
              <w:t xml:space="preserve"> </w:t>
            </w:r>
            <w:r w:rsidR="00E7614E">
              <w:rPr>
                <w:sz w:val="20"/>
              </w:rPr>
              <w:t>shows,</w:t>
            </w:r>
            <w:r w:rsidR="00E7614E">
              <w:rPr>
                <w:spacing w:val="-8"/>
                <w:sz w:val="20"/>
              </w:rPr>
              <w:t xml:space="preserve"> </w:t>
            </w:r>
            <w:r w:rsidR="00E7614E">
              <w:rPr>
                <w:sz w:val="20"/>
              </w:rPr>
              <w:t>newspaper,</w:t>
            </w:r>
            <w:r w:rsidR="00E7614E">
              <w:rPr>
                <w:spacing w:val="-8"/>
                <w:sz w:val="20"/>
              </w:rPr>
              <w:t xml:space="preserve"> </w:t>
            </w:r>
            <w:r w:rsidR="00E7614E">
              <w:rPr>
                <w:sz w:val="20"/>
              </w:rPr>
              <w:t>or</w:t>
            </w:r>
            <w:r w:rsidR="00E7614E">
              <w:rPr>
                <w:spacing w:val="-8"/>
                <w:sz w:val="20"/>
              </w:rPr>
              <w:t xml:space="preserve"> </w:t>
            </w:r>
            <w:r w:rsidR="00E7614E">
              <w:rPr>
                <w:sz w:val="20"/>
              </w:rPr>
              <w:t>news</w:t>
            </w:r>
            <w:r w:rsidR="00E7614E">
              <w:rPr>
                <w:spacing w:val="-6"/>
                <w:sz w:val="20"/>
              </w:rPr>
              <w:t xml:space="preserve"> </w:t>
            </w:r>
            <w:r w:rsidR="00E7614E">
              <w:rPr>
                <w:sz w:val="20"/>
              </w:rPr>
              <w:t>station/TV</w:t>
            </w:r>
            <w:r w:rsidR="00E7614E">
              <w:rPr>
                <w:spacing w:val="-7"/>
                <w:sz w:val="20"/>
              </w:rPr>
              <w:t xml:space="preserve"> </w:t>
            </w:r>
            <w:r w:rsidR="00E7614E">
              <w:rPr>
                <w:spacing w:val="-2"/>
                <w:sz w:val="20"/>
              </w:rPr>
              <w:t>appearances</w:t>
            </w:r>
            <w:r>
              <w:rPr>
                <w:spacing w:val="-2"/>
                <w:sz w:val="20"/>
              </w:rPr>
              <w:t xml:space="preserve">, </w:t>
            </w:r>
            <w:r w:rsidR="005E2A33">
              <w:rPr>
                <w:spacing w:val="-2"/>
                <w:sz w:val="20"/>
              </w:rPr>
              <w:t>social</w:t>
            </w:r>
            <w:r>
              <w:rPr>
                <w:spacing w:val="-2"/>
                <w:sz w:val="20"/>
              </w:rPr>
              <w:t xml:space="preserve"> media postings, Facebook, Twitter, Instagram; webpage, you-tube, blogs, podcasts, digital newsletters, flyers, mailed newsletters, brochures, </w:t>
            </w:r>
            <w:r w:rsidR="005E2A33">
              <w:rPr>
                <w:spacing w:val="-2"/>
                <w:sz w:val="20"/>
              </w:rPr>
              <w:t>stand-alone</w:t>
            </w:r>
            <w:r>
              <w:rPr>
                <w:spacing w:val="-2"/>
                <w:sz w:val="20"/>
              </w:rPr>
              <w:t xml:space="preserve"> handouts.</w:t>
            </w:r>
          </w:p>
        </w:tc>
        <w:tc>
          <w:tcPr>
            <w:tcW w:w="1659" w:type="dxa"/>
            <w:tcBorders>
              <w:top w:val="single" w:sz="18" w:space="0" w:color="000000"/>
            </w:tcBorders>
            <w:shd w:val="clear" w:color="auto" w:fill="F1F1F1"/>
          </w:tcPr>
          <w:p w14:paraId="7A054BDA" w14:textId="77777777" w:rsidR="00390FEB" w:rsidRDefault="00E7614E">
            <w:pPr>
              <w:pStyle w:val="TableParagraph"/>
              <w:spacing w:before="116"/>
              <w:ind w:left="73" w:right="45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227" w:type="dxa"/>
            <w:tcBorders>
              <w:top w:val="single" w:sz="18" w:space="0" w:color="000000"/>
            </w:tcBorders>
            <w:shd w:val="clear" w:color="auto" w:fill="F1F1F1"/>
          </w:tcPr>
          <w:p w14:paraId="7A054BDB" w14:textId="77777777" w:rsidR="00390FEB" w:rsidRDefault="00E7614E">
            <w:pPr>
              <w:pStyle w:val="TableParagraph"/>
              <w:spacing w:before="17"/>
              <w:ind w:left="298" w:right="261" w:firstLine="7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Mass </w:t>
            </w:r>
            <w:r>
              <w:rPr>
                <w:spacing w:val="-2"/>
                <w:sz w:val="20"/>
              </w:rPr>
              <w:t>Media</w:t>
            </w:r>
          </w:p>
        </w:tc>
      </w:tr>
      <w:tr w:rsidR="00390FEB" w14:paraId="7A054BE7" w14:textId="77777777">
        <w:trPr>
          <w:trHeight w:val="538"/>
        </w:trPr>
        <w:tc>
          <w:tcPr>
            <w:tcW w:w="2597" w:type="dxa"/>
            <w:shd w:val="clear" w:color="auto" w:fill="F1F1F1"/>
          </w:tcPr>
          <w:p w14:paraId="7A054BE3" w14:textId="07DFBBAA" w:rsidR="00390FEB" w:rsidRDefault="00E7614E">
            <w:pPr>
              <w:pStyle w:val="TableParagraph"/>
              <w:spacing w:before="135"/>
              <w:ind w:left="124" w:right="96"/>
              <w:rPr>
                <w:b/>
              </w:rPr>
            </w:pPr>
            <w:r>
              <w:rPr>
                <w:b/>
                <w:spacing w:val="-2"/>
              </w:rPr>
              <w:t>Publication</w:t>
            </w:r>
            <w:r w:rsidR="00F45A85">
              <w:rPr>
                <w:b/>
                <w:spacing w:val="-2"/>
              </w:rPr>
              <w:t xml:space="preserve"> &amp; Industry Article</w:t>
            </w:r>
          </w:p>
        </w:tc>
        <w:tc>
          <w:tcPr>
            <w:tcW w:w="6293" w:type="dxa"/>
            <w:shd w:val="clear" w:color="auto" w:fill="F1F1F1"/>
          </w:tcPr>
          <w:p w14:paraId="7A054BE4" w14:textId="3EF2B40A" w:rsidR="00390FEB" w:rsidRDefault="00E7614E">
            <w:pPr>
              <w:pStyle w:val="TableParagraph"/>
              <w:spacing w:before="26"/>
              <w:ind w:left="313" w:hanging="12"/>
              <w:jc w:val="left"/>
              <w:rPr>
                <w:sz w:val="20"/>
              </w:rPr>
            </w:pPr>
            <w:r>
              <w:rPr>
                <w:sz w:val="20"/>
              </w:rPr>
              <w:t>Educational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sheets,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lesson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plans,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curriculum,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extension publications,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peer-reviewed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professional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journal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articles.</w:t>
            </w:r>
            <w:r w:rsidR="00F45A85">
              <w:rPr>
                <w:sz w:val="20"/>
              </w:rPr>
              <w:t xml:space="preserve"> Research-based</w:t>
            </w:r>
            <w:r w:rsidR="00F45A85">
              <w:rPr>
                <w:spacing w:val="-6"/>
                <w:sz w:val="20"/>
              </w:rPr>
              <w:t xml:space="preserve"> </w:t>
            </w:r>
            <w:r w:rsidR="00F45A85">
              <w:rPr>
                <w:sz w:val="20"/>
              </w:rPr>
              <w:t>articles</w:t>
            </w:r>
            <w:r w:rsidR="00F45A85">
              <w:rPr>
                <w:spacing w:val="-7"/>
                <w:sz w:val="20"/>
              </w:rPr>
              <w:t xml:space="preserve"> </w:t>
            </w:r>
            <w:r w:rsidR="00F45A85">
              <w:rPr>
                <w:sz w:val="20"/>
              </w:rPr>
              <w:t>for</w:t>
            </w:r>
            <w:r w:rsidR="00F45A85">
              <w:rPr>
                <w:spacing w:val="-7"/>
                <w:sz w:val="20"/>
              </w:rPr>
              <w:t xml:space="preserve"> </w:t>
            </w:r>
            <w:r w:rsidR="00F45A85">
              <w:rPr>
                <w:sz w:val="20"/>
              </w:rPr>
              <w:t>the</w:t>
            </w:r>
            <w:r w:rsidR="00F45A85">
              <w:rPr>
                <w:spacing w:val="-4"/>
                <w:sz w:val="20"/>
              </w:rPr>
              <w:t xml:space="preserve"> </w:t>
            </w:r>
            <w:r w:rsidR="00F45A85">
              <w:rPr>
                <w:sz w:val="20"/>
              </w:rPr>
              <w:t>AgCenter</w:t>
            </w:r>
            <w:r w:rsidR="00F45A85">
              <w:rPr>
                <w:spacing w:val="-4"/>
                <w:sz w:val="20"/>
              </w:rPr>
              <w:t xml:space="preserve"> </w:t>
            </w:r>
            <w:r w:rsidR="00F45A85">
              <w:rPr>
                <w:sz w:val="20"/>
              </w:rPr>
              <w:t>or</w:t>
            </w:r>
            <w:r w:rsidR="00F45A85">
              <w:rPr>
                <w:spacing w:val="-7"/>
                <w:sz w:val="20"/>
              </w:rPr>
              <w:t xml:space="preserve"> </w:t>
            </w:r>
            <w:r w:rsidR="00F45A85">
              <w:rPr>
                <w:sz w:val="20"/>
              </w:rPr>
              <w:t>another</w:t>
            </w:r>
            <w:r w:rsidR="00F45A85">
              <w:rPr>
                <w:spacing w:val="-7"/>
                <w:sz w:val="20"/>
              </w:rPr>
              <w:t xml:space="preserve"> </w:t>
            </w:r>
            <w:r w:rsidR="00F45A85">
              <w:rPr>
                <w:sz w:val="20"/>
              </w:rPr>
              <w:t>credible organizations or information source.</w:t>
            </w:r>
          </w:p>
        </w:tc>
        <w:tc>
          <w:tcPr>
            <w:tcW w:w="1659" w:type="dxa"/>
            <w:shd w:val="clear" w:color="auto" w:fill="F1F1F1"/>
          </w:tcPr>
          <w:p w14:paraId="7A054BE5" w14:textId="77777777" w:rsidR="00390FEB" w:rsidRDefault="00E7614E">
            <w:pPr>
              <w:pStyle w:val="TableParagraph"/>
              <w:spacing w:before="122"/>
              <w:ind w:left="73" w:right="45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227" w:type="dxa"/>
            <w:shd w:val="clear" w:color="auto" w:fill="F1F1F1"/>
          </w:tcPr>
          <w:p w14:paraId="7A054BE6" w14:textId="77777777" w:rsidR="00390FEB" w:rsidRDefault="00E7614E">
            <w:pPr>
              <w:pStyle w:val="TableParagraph"/>
              <w:spacing w:before="26"/>
              <w:ind w:left="298" w:right="261" w:firstLine="7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Mass </w:t>
            </w:r>
            <w:r>
              <w:rPr>
                <w:spacing w:val="-2"/>
                <w:sz w:val="20"/>
              </w:rPr>
              <w:t>Media</w:t>
            </w:r>
          </w:p>
        </w:tc>
      </w:tr>
      <w:tr w:rsidR="00390FEB" w14:paraId="7A054BEE" w14:textId="77777777">
        <w:trPr>
          <w:trHeight w:val="401"/>
        </w:trPr>
        <w:tc>
          <w:tcPr>
            <w:tcW w:w="11776" w:type="dxa"/>
            <w:gridSpan w:val="4"/>
            <w:shd w:val="clear" w:color="auto" w:fill="E1EED9"/>
          </w:tcPr>
          <w:p w14:paraId="7A054BED" w14:textId="77777777" w:rsidR="00390FEB" w:rsidRDefault="00E7614E">
            <w:pPr>
              <w:pStyle w:val="TableParagraph"/>
              <w:spacing w:before="50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INDIVIDUAL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GROUP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CONTACTS</w:t>
            </w:r>
          </w:p>
        </w:tc>
      </w:tr>
      <w:tr w:rsidR="00390FEB" w14:paraId="7A054BF6" w14:textId="77777777">
        <w:trPr>
          <w:trHeight w:val="1218"/>
        </w:trPr>
        <w:tc>
          <w:tcPr>
            <w:tcW w:w="2597" w:type="dxa"/>
            <w:tcBorders>
              <w:bottom w:val="single" w:sz="18" w:space="0" w:color="000000"/>
            </w:tcBorders>
            <w:shd w:val="clear" w:color="auto" w:fill="F1F1F1"/>
          </w:tcPr>
          <w:p w14:paraId="7A054BEF" w14:textId="77777777" w:rsidR="00390FEB" w:rsidRDefault="00390FEB">
            <w:pPr>
              <w:pStyle w:val="TableParagraph"/>
              <w:spacing w:before="225"/>
              <w:ind w:left="0"/>
              <w:jc w:val="left"/>
              <w:rPr>
                <w:rFonts w:ascii="Times New Roman"/>
              </w:rPr>
            </w:pPr>
          </w:p>
          <w:p w14:paraId="7A054BF0" w14:textId="31188EA7" w:rsidR="00390FEB" w:rsidRDefault="00E7614E">
            <w:pPr>
              <w:pStyle w:val="TableParagraph"/>
              <w:spacing w:before="1"/>
              <w:ind w:left="125" w:right="96"/>
              <w:rPr>
                <w:b/>
              </w:rPr>
            </w:pPr>
            <w:r>
              <w:rPr>
                <w:b/>
              </w:rPr>
              <w:t>Group</w:t>
            </w:r>
            <w:r>
              <w:rPr>
                <w:b/>
                <w:spacing w:val="-3"/>
              </w:rPr>
              <w:t xml:space="preserve"> </w:t>
            </w:r>
            <w:r w:rsidR="00E956F3">
              <w:rPr>
                <w:b/>
                <w:spacing w:val="-2"/>
              </w:rPr>
              <w:t>Event &amp; Presentation</w:t>
            </w:r>
          </w:p>
        </w:tc>
        <w:tc>
          <w:tcPr>
            <w:tcW w:w="6293" w:type="dxa"/>
            <w:tcBorders>
              <w:bottom w:val="single" w:sz="18" w:space="0" w:color="000000"/>
            </w:tcBorders>
            <w:shd w:val="clear" w:color="auto" w:fill="F1F1F1"/>
          </w:tcPr>
          <w:p w14:paraId="7A054BF2" w14:textId="142F2813" w:rsidR="00390FEB" w:rsidRDefault="0002455B" w:rsidP="007E72BE">
            <w:pPr>
              <w:pStyle w:val="TableParagraph"/>
              <w:spacing w:before="2"/>
              <w:ind w:left="157" w:right="126"/>
              <w:rPr>
                <w:sz w:val="20"/>
              </w:rPr>
            </w:pPr>
            <w:r>
              <w:rPr>
                <w:sz w:val="20"/>
              </w:rPr>
              <w:t>Educational</w:t>
            </w:r>
            <w:r w:rsidR="00E7614E">
              <w:rPr>
                <w:spacing w:val="-5"/>
                <w:sz w:val="20"/>
              </w:rPr>
              <w:t xml:space="preserve"> </w:t>
            </w:r>
            <w:r w:rsidR="007E72BE">
              <w:rPr>
                <w:spacing w:val="-5"/>
                <w:sz w:val="20"/>
              </w:rPr>
              <w:t xml:space="preserve">presentations, </w:t>
            </w:r>
            <w:r w:rsidR="00E7614E">
              <w:rPr>
                <w:sz w:val="20"/>
              </w:rPr>
              <w:t>lessons,</w:t>
            </w:r>
            <w:r w:rsidR="00E7614E">
              <w:rPr>
                <w:spacing w:val="-6"/>
                <w:sz w:val="20"/>
              </w:rPr>
              <w:t xml:space="preserve"> </w:t>
            </w:r>
            <w:r w:rsidR="005E2A33">
              <w:rPr>
                <w:sz w:val="20"/>
              </w:rPr>
              <w:t>training</w:t>
            </w:r>
            <w:r w:rsidR="007E72BE">
              <w:rPr>
                <w:sz w:val="20"/>
              </w:rPr>
              <w:t xml:space="preserve"> </w:t>
            </w:r>
            <w:r w:rsidR="007E72BE">
              <w:rPr>
                <w:spacing w:val="-6"/>
                <w:sz w:val="20"/>
              </w:rPr>
              <w:t>(</w:t>
            </w:r>
            <w:r w:rsidR="007E72BE" w:rsidRPr="00E956F3">
              <w:rPr>
                <w:b/>
                <w:bCs/>
                <w:spacing w:val="-6"/>
                <w:sz w:val="20"/>
              </w:rPr>
              <w:t xml:space="preserve">including </w:t>
            </w:r>
            <w:proofErr w:type="gramStart"/>
            <w:r w:rsidR="007E72BE" w:rsidRPr="00E956F3">
              <w:rPr>
                <w:b/>
                <w:bCs/>
                <w:spacing w:val="-6"/>
                <w:sz w:val="20"/>
              </w:rPr>
              <w:t>train</w:t>
            </w:r>
            <w:proofErr w:type="gramEnd"/>
            <w:r w:rsidR="007E72BE" w:rsidRPr="00E956F3">
              <w:rPr>
                <w:b/>
                <w:bCs/>
                <w:spacing w:val="-6"/>
                <w:sz w:val="20"/>
              </w:rPr>
              <w:t xml:space="preserve"> the trainer</w:t>
            </w:r>
            <w:r w:rsidR="00D97AAD">
              <w:rPr>
                <w:b/>
                <w:bCs/>
                <w:spacing w:val="-6"/>
                <w:sz w:val="20"/>
              </w:rPr>
              <w:t xml:space="preserve"> and presenting at agent training</w:t>
            </w:r>
            <w:r w:rsidR="007E72BE" w:rsidRPr="00E956F3">
              <w:rPr>
                <w:b/>
                <w:bCs/>
                <w:spacing w:val="-6"/>
                <w:sz w:val="20"/>
              </w:rPr>
              <w:t>)</w:t>
            </w:r>
            <w:r w:rsidR="00E7614E">
              <w:rPr>
                <w:sz w:val="20"/>
              </w:rPr>
              <w:t>,</w:t>
            </w:r>
            <w:r w:rsidR="00E7614E">
              <w:rPr>
                <w:spacing w:val="-6"/>
                <w:sz w:val="20"/>
              </w:rPr>
              <w:t xml:space="preserve"> </w:t>
            </w:r>
            <w:r w:rsidR="00E7614E">
              <w:rPr>
                <w:sz w:val="20"/>
              </w:rPr>
              <w:t>meeting</w:t>
            </w:r>
            <w:r>
              <w:rPr>
                <w:sz w:val="20"/>
              </w:rPr>
              <w:t>s</w:t>
            </w:r>
            <w:r w:rsidR="00E7614E">
              <w:rPr>
                <w:sz w:val="20"/>
              </w:rPr>
              <w:t>,</w:t>
            </w:r>
            <w:r w:rsidR="00E7614E">
              <w:rPr>
                <w:spacing w:val="-6"/>
                <w:sz w:val="20"/>
              </w:rPr>
              <w:t xml:space="preserve"> </w:t>
            </w:r>
            <w:r w:rsidR="005E2A33">
              <w:rPr>
                <w:spacing w:val="-6"/>
                <w:sz w:val="20"/>
              </w:rPr>
              <w:t>workshops</w:t>
            </w:r>
            <w:r>
              <w:rPr>
                <w:spacing w:val="-6"/>
                <w:sz w:val="20"/>
              </w:rPr>
              <w:t xml:space="preserve">, </w:t>
            </w:r>
            <w:r w:rsidR="00E7614E">
              <w:rPr>
                <w:sz w:val="20"/>
              </w:rPr>
              <w:t>contests</w:t>
            </w:r>
            <w:r>
              <w:rPr>
                <w:sz w:val="20"/>
              </w:rPr>
              <w:t xml:space="preserve">, </w:t>
            </w:r>
            <w:r w:rsidR="007E72BE">
              <w:rPr>
                <w:sz w:val="20"/>
              </w:rPr>
              <w:t>educational</w:t>
            </w:r>
            <w:r w:rsidR="00E7614E">
              <w:rPr>
                <w:sz w:val="20"/>
              </w:rPr>
              <w:t xml:space="preserve"> tours, field trips, camps, </w:t>
            </w:r>
            <w:r w:rsidR="00601F6A">
              <w:rPr>
                <w:sz w:val="20"/>
              </w:rPr>
              <w:t>after school</w:t>
            </w:r>
            <w:r w:rsidR="00E7614E">
              <w:rPr>
                <w:sz w:val="20"/>
              </w:rPr>
              <w:t xml:space="preserve"> programs, demonstrations, field days, live</w:t>
            </w:r>
            <w:r w:rsidR="007E72BE">
              <w:rPr>
                <w:sz w:val="20"/>
              </w:rPr>
              <w:t xml:space="preserve"> </w:t>
            </w:r>
            <w:r w:rsidR="00E7614E">
              <w:rPr>
                <w:sz w:val="20"/>
              </w:rPr>
              <w:t>webinars</w:t>
            </w:r>
            <w:r w:rsidR="007E72BE">
              <w:rPr>
                <w:sz w:val="20"/>
              </w:rPr>
              <w:t>, h</w:t>
            </w:r>
            <w:r w:rsidR="007E72BE" w:rsidRPr="007E72BE">
              <w:rPr>
                <w:sz w:val="20"/>
              </w:rPr>
              <w:t>ealth</w:t>
            </w:r>
            <w:r w:rsidR="007E72BE" w:rsidRPr="007E72BE">
              <w:rPr>
                <w:spacing w:val="-8"/>
                <w:sz w:val="20"/>
              </w:rPr>
              <w:t xml:space="preserve"> </w:t>
            </w:r>
            <w:r w:rsidR="007E72BE" w:rsidRPr="007E72BE">
              <w:rPr>
                <w:sz w:val="20"/>
              </w:rPr>
              <w:t>fairs,</w:t>
            </w:r>
            <w:r w:rsidR="007E72BE" w:rsidRPr="007E72BE">
              <w:rPr>
                <w:spacing w:val="-8"/>
                <w:sz w:val="20"/>
              </w:rPr>
              <w:t xml:space="preserve"> </w:t>
            </w:r>
            <w:r w:rsidR="007E72BE" w:rsidRPr="007E72BE">
              <w:rPr>
                <w:sz w:val="20"/>
              </w:rPr>
              <w:t>festivals,</w:t>
            </w:r>
            <w:r w:rsidR="007E72BE" w:rsidRPr="007E72BE">
              <w:rPr>
                <w:spacing w:val="-8"/>
                <w:sz w:val="20"/>
              </w:rPr>
              <w:t xml:space="preserve"> </w:t>
            </w:r>
            <w:r w:rsidR="007E72BE" w:rsidRPr="007E72BE">
              <w:rPr>
                <w:sz w:val="20"/>
              </w:rPr>
              <w:t>exhibits,</w:t>
            </w:r>
            <w:r w:rsidR="007E72BE" w:rsidRPr="007E72BE">
              <w:rPr>
                <w:spacing w:val="-8"/>
                <w:sz w:val="20"/>
              </w:rPr>
              <w:t xml:space="preserve"> </w:t>
            </w:r>
            <w:r w:rsidR="007E72BE" w:rsidRPr="007E72BE">
              <w:rPr>
                <w:sz w:val="20"/>
              </w:rPr>
              <w:t>trade</w:t>
            </w:r>
            <w:r w:rsidR="007E72BE" w:rsidRPr="007E72BE">
              <w:rPr>
                <w:spacing w:val="-8"/>
                <w:sz w:val="20"/>
              </w:rPr>
              <w:t xml:space="preserve"> </w:t>
            </w:r>
            <w:r w:rsidR="00972372" w:rsidRPr="007E72BE">
              <w:rPr>
                <w:spacing w:val="-2"/>
                <w:sz w:val="20"/>
              </w:rPr>
              <w:t>shows</w:t>
            </w:r>
            <w:r w:rsidR="00601F6A">
              <w:rPr>
                <w:spacing w:val="-2"/>
                <w:sz w:val="20"/>
              </w:rPr>
              <w:t xml:space="preserve">; </w:t>
            </w:r>
            <w:r w:rsidR="007A2D2D">
              <w:rPr>
                <w:sz w:val="20"/>
              </w:rPr>
              <w:t>May be one-time or ongoing.</w:t>
            </w:r>
            <w:r w:rsidR="007E72BE">
              <w:rPr>
                <w:sz w:val="20"/>
              </w:rPr>
              <w:t xml:space="preserve"> In-person</w:t>
            </w:r>
            <w:r w:rsidR="007E72BE">
              <w:rPr>
                <w:spacing w:val="-8"/>
                <w:sz w:val="20"/>
              </w:rPr>
              <w:t xml:space="preserve"> </w:t>
            </w:r>
            <w:r w:rsidR="007E72BE">
              <w:rPr>
                <w:sz w:val="20"/>
              </w:rPr>
              <w:t>or</w:t>
            </w:r>
            <w:r w:rsidR="007E72BE">
              <w:rPr>
                <w:spacing w:val="-9"/>
                <w:sz w:val="20"/>
              </w:rPr>
              <w:t xml:space="preserve"> </w:t>
            </w:r>
            <w:r w:rsidR="007E72BE">
              <w:rPr>
                <w:spacing w:val="-2"/>
                <w:sz w:val="20"/>
              </w:rPr>
              <w:t>virtual.</w:t>
            </w:r>
          </w:p>
        </w:tc>
        <w:tc>
          <w:tcPr>
            <w:tcW w:w="1659" w:type="dxa"/>
            <w:tcBorders>
              <w:bottom w:val="single" w:sz="18" w:space="0" w:color="000000"/>
            </w:tcBorders>
            <w:shd w:val="clear" w:color="auto" w:fill="F1F1F1"/>
          </w:tcPr>
          <w:p w14:paraId="7A054BF3" w14:textId="77777777" w:rsidR="00390FEB" w:rsidRDefault="00E7614E">
            <w:pPr>
              <w:pStyle w:val="TableParagraph"/>
              <w:spacing w:before="393"/>
              <w:ind w:right="45"/>
              <w:rPr>
                <w:b/>
                <w:sz w:val="36"/>
              </w:rPr>
            </w:pPr>
            <w:r>
              <w:rPr>
                <w:b/>
                <w:spacing w:val="-5"/>
                <w:sz w:val="36"/>
              </w:rPr>
              <w:t>Yes</w:t>
            </w:r>
          </w:p>
        </w:tc>
        <w:tc>
          <w:tcPr>
            <w:tcW w:w="1227" w:type="dxa"/>
            <w:tcBorders>
              <w:bottom w:val="single" w:sz="18" w:space="0" w:color="000000"/>
            </w:tcBorders>
            <w:shd w:val="clear" w:color="auto" w:fill="F1F1F1"/>
          </w:tcPr>
          <w:p w14:paraId="7A054BF4" w14:textId="77777777" w:rsidR="00390FEB" w:rsidRDefault="00390FEB">
            <w:pPr>
              <w:pStyle w:val="TableParagraph"/>
              <w:spacing w:before="139"/>
              <w:ind w:left="0"/>
              <w:jc w:val="left"/>
              <w:rPr>
                <w:rFonts w:ascii="Times New Roman"/>
                <w:sz w:val="20"/>
              </w:rPr>
            </w:pPr>
          </w:p>
          <w:p w14:paraId="7A054BF5" w14:textId="77777777" w:rsidR="00390FEB" w:rsidRDefault="00E7614E">
            <w:pPr>
              <w:pStyle w:val="TableParagraph"/>
              <w:ind w:left="175" w:right="85" w:hanging="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Individual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</w:tc>
      </w:tr>
      <w:tr w:rsidR="00390FEB" w14:paraId="7A054C0A" w14:textId="77777777">
        <w:trPr>
          <w:trHeight w:val="735"/>
        </w:trPr>
        <w:tc>
          <w:tcPr>
            <w:tcW w:w="2597" w:type="dxa"/>
            <w:shd w:val="clear" w:color="auto" w:fill="F1F1F1"/>
          </w:tcPr>
          <w:p w14:paraId="4E95FBE2" w14:textId="77777777" w:rsidR="00390FEB" w:rsidRDefault="00E7614E" w:rsidP="00F45A85">
            <w:pPr>
              <w:pStyle w:val="TableParagraph"/>
              <w:spacing w:before="99"/>
              <w:ind w:left="0" w:right="88"/>
              <w:rPr>
                <w:b/>
              </w:rPr>
            </w:pPr>
            <w:r>
              <w:rPr>
                <w:b/>
              </w:rPr>
              <w:t>Assistance</w:t>
            </w:r>
            <w:r w:rsidR="00F45A85">
              <w:rPr>
                <w:b/>
              </w:rPr>
              <w:t xml:space="preserve">- </w:t>
            </w:r>
            <w:r>
              <w:rPr>
                <w:b/>
              </w:rPr>
              <w:t>Electronic</w:t>
            </w:r>
            <w:r w:rsidR="00F45A85">
              <w:rPr>
                <w:b/>
              </w:rPr>
              <w:t xml:space="preserve"> &amp; In Person</w:t>
            </w:r>
          </w:p>
          <w:p w14:paraId="7A054C06" w14:textId="7232A3E8" w:rsidR="004A6EE0" w:rsidRDefault="004A6EE0" w:rsidP="00F45A85">
            <w:pPr>
              <w:pStyle w:val="TableParagraph"/>
              <w:spacing w:before="99"/>
              <w:ind w:left="0" w:right="88"/>
              <w:rPr>
                <w:b/>
              </w:rPr>
            </w:pPr>
          </w:p>
        </w:tc>
        <w:tc>
          <w:tcPr>
            <w:tcW w:w="6293" w:type="dxa"/>
            <w:shd w:val="clear" w:color="auto" w:fill="F1F1F1"/>
          </w:tcPr>
          <w:p w14:paraId="7A054C07" w14:textId="59B6BD14" w:rsidR="00390FEB" w:rsidRDefault="00E7614E">
            <w:pPr>
              <w:pStyle w:val="TableParagraph"/>
              <w:spacing w:line="244" w:lineRule="exact"/>
              <w:ind w:left="153" w:right="126"/>
              <w:rPr>
                <w:sz w:val="20"/>
              </w:rPr>
            </w:pPr>
            <w:r w:rsidRPr="00F45A85">
              <w:rPr>
                <w:b/>
                <w:bCs/>
                <w:sz w:val="20"/>
              </w:rPr>
              <w:t>One-on-one</w:t>
            </w:r>
            <w:r w:rsidRPr="00F45A85">
              <w:rPr>
                <w:b/>
                <w:bCs/>
                <w:spacing w:val="-8"/>
                <w:sz w:val="20"/>
              </w:rPr>
              <w:t xml:space="preserve"> </w:t>
            </w:r>
            <w:r w:rsidR="00F45A85" w:rsidRPr="00F45A85">
              <w:rPr>
                <w:b/>
                <w:bCs/>
                <w:spacing w:val="-8"/>
                <w:sz w:val="20"/>
              </w:rPr>
              <w:t xml:space="preserve">or </w:t>
            </w:r>
            <w:r w:rsidR="00F45A85" w:rsidRPr="00F45A85">
              <w:rPr>
                <w:b/>
                <w:bCs/>
                <w:sz w:val="20"/>
              </w:rPr>
              <w:t>small</w:t>
            </w:r>
            <w:r w:rsidR="00F45A85" w:rsidRPr="00F45A85">
              <w:rPr>
                <w:b/>
                <w:bCs/>
                <w:spacing w:val="-5"/>
                <w:sz w:val="20"/>
              </w:rPr>
              <w:t xml:space="preserve"> </w:t>
            </w:r>
            <w:r w:rsidR="00F45A85" w:rsidRPr="00F45A85">
              <w:rPr>
                <w:b/>
                <w:bCs/>
                <w:sz w:val="20"/>
              </w:rPr>
              <w:t>group</w:t>
            </w:r>
            <w:r w:rsidR="00F45A85">
              <w:rPr>
                <w:spacing w:val="-5"/>
                <w:sz w:val="20"/>
              </w:rPr>
              <w:t xml:space="preserve"> </w:t>
            </w:r>
            <w:r w:rsidR="00F45A85">
              <w:rPr>
                <w:sz w:val="20"/>
              </w:rPr>
              <w:t>office</w:t>
            </w:r>
            <w:r w:rsidR="00F45A85">
              <w:rPr>
                <w:spacing w:val="-3"/>
                <w:sz w:val="20"/>
              </w:rPr>
              <w:t xml:space="preserve"> </w:t>
            </w:r>
            <w:r w:rsidR="00F45A85">
              <w:rPr>
                <w:sz w:val="20"/>
              </w:rPr>
              <w:t>visits,</w:t>
            </w:r>
            <w:r w:rsidR="00F45A85">
              <w:rPr>
                <w:spacing w:val="-6"/>
                <w:sz w:val="20"/>
              </w:rPr>
              <w:t xml:space="preserve"> </w:t>
            </w:r>
            <w:r w:rsidR="00F45A85">
              <w:rPr>
                <w:sz w:val="20"/>
              </w:rPr>
              <w:t>farm</w:t>
            </w:r>
            <w:r w:rsidR="00F45A85">
              <w:rPr>
                <w:spacing w:val="-3"/>
                <w:sz w:val="20"/>
              </w:rPr>
              <w:t xml:space="preserve"> </w:t>
            </w:r>
            <w:r w:rsidR="00F45A85">
              <w:rPr>
                <w:sz w:val="20"/>
              </w:rPr>
              <w:t>visits,</w:t>
            </w:r>
            <w:r w:rsidR="00F45A85">
              <w:rPr>
                <w:spacing w:val="-3"/>
                <w:sz w:val="20"/>
              </w:rPr>
              <w:t xml:space="preserve"> </w:t>
            </w:r>
            <w:r w:rsidR="007E72BE" w:rsidRPr="007E72BE">
              <w:rPr>
                <w:sz w:val="20"/>
              </w:rPr>
              <w:t>livestock</w:t>
            </w:r>
            <w:r w:rsidR="007E72BE" w:rsidRPr="007E72BE">
              <w:rPr>
                <w:spacing w:val="-7"/>
                <w:sz w:val="20"/>
              </w:rPr>
              <w:t xml:space="preserve"> </w:t>
            </w:r>
            <w:r w:rsidR="007E72BE" w:rsidRPr="007E72BE">
              <w:rPr>
                <w:sz w:val="20"/>
              </w:rPr>
              <w:t>shows,</w:t>
            </w:r>
            <w:r w:rsidR="007E72BE" w:rsidRPr="007E72BE">
              <w:rPr>
                <w:spacing w:val="-6"/>
                <w:sz w:val="20"/>
              </w:rPr>
              <w:t xml:space="preserve"> </w:t>
            </w:r>
            <w:r w:rsidR="00F45A85">
              <w:rPr>
                <w:sz w:val="20"/>
              </w:rPr>
              <w:t>home</w:t>
            </w:r>
            <w:r w:rsidR="00F45A85">
              <w:rPr>
                <w:spacing w:val="-6"/>
                <w:sz w:val="20"/>
              </w:rPr>
              <w:t xml:space="preserve"> </w:t>
            </w:r>
            <w:r w:rsidR="00F45A85">
              <w:rPr>
                <w:sz w:val="20"/>
              </w:rPr>
              <w:t>visits, school visits, site visits, livestock project visits, virtual or video</w:t>
            </w:r>
            <w:r w:rsidR="00D97AAD">
              <w:rPr>
                <w:sz w:val="20"/>
              </w:rPr>
              <w:t>-conferencing</w:t>
            </w:r>
            <w:r w:rsidR="00F45A85">
              <w:rPr>
                <w:sz w:val="20"/>
              </w:rPr>
              <w:t xml:space="preserve"> visits, </w:t>
            </w:r>
            <w:r>
              <w:rPr>
                <w:sz w:val="20"/>
              </w:rPr>
              <w:t>electronic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correspondence,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email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 phone calls (NOT MASS), responding to social media questions, or message boards or blog questions.</w:t>
            </w:r>
            <w:r w:rsidR="0002455B">
              <w:rPr>
                <w:sz w:val="20"/>
              </w:rPr>
              <w:t xml:space="preserve"> Water</w:t>
            </w:r>
            <w:r w:rsidR="0002455B">
              <w:rPr>
                <w:spacing w:val="-5"/>
                <w:sz w:val="20"/>
              </w:rPr>
              <w:t xml:space="preserve"> </w:t>
            </w:r>
            <w:r w:rsidR="0002455B">
              <w:rPr>
                <w:sz w:val="20"/>
              </w:rPr>
              <w:t>test</w:t>
            </w:r>
            <w:r w:rsidR="0002455B">
              <w:rPr>
                <w:spacing w:val="-3"/>
                <w:sz w:val="20"/>
              </w:rPr>
              <w:t xml:space="preserve"> </w:t>
            </w:r>
            <w:r w:rsidR="0002455B">
              <w:rPr>
                <w:sz w:val="20"/>
              </w:rPr>
              <w:t>kits;</w:t>
            </w:r>
            <w:r w:rsidR="0002455B">
              <w:rPr>
                <w:spacing w:val="-5"/>
                <w:sz w:val="20"/>
              </w:rPr>
              <w:t xml:space="preserve"> </w:t>
            </w:r>
            <w:r w:rsidR="0002455B">
              <w:rPr>
                <w:sz w:val="20"/>
              </w:rPr>
              <w:t>soil</w:t>
            </w:r>
            <w:r w:rsidR="0002455B">
              <w:rPr>
                <w:spacing w:val="-4"/>
                <w:sz w:val="20"/>
              </w:rPr>
              <w:t xml:space="preserve"> </w:t>
            </w:r>
            <w:r w:rsidR="0002455B">
              <w:rPr>
                <w:sz w:val="20"/>
              </w:rPr>
              <w:t>test</w:t>
            </w:r>
            <w:r w:rsidR="0002455B">
              <w:rPr>
                <w:spacing w:val="-5"/>
                <w:sz w:val="20"/>
              </w:rPr>
              <w:t xml:space="preserve"> </w:t>
            </w:r>
            <w:r w:rsidR="0002455B">
              <w:rPr>
                <w:sz w:val="20"/>
              </w:rPr>
              <w:t>kits;</w:t>
            </w:r>
            <w:r w:rsidR="0002455B">
              <w:rPr>
                <w:spacing w:val="-5"/>
                <w:sz w:val="20"/>
              </w:rPr>
              <w:t xml:space="preserve"> </w:t>
            </w:r>
            <w:r w:rsidR="0002455B">
              <w:rPr>
                <w:sz w:val="20"/>
              </w:rPr>
              <w:t>radon</w:t>
            </w:r>
            <w:r w:rsidR="0002455B">
              <w:rPr>
                <w:spacing w:val="-4"/>
                <w:sz w:val="20"/>
              </w:rPr>
              <w:t xml:space="preserve"> </w:t>
            </w:r>
            <w:r w:rsidR="0002455B">
              <w:rPr>
                <w:sz w:val="20"/>
              </w:rPr>
              <w:t>kits;</w:t>
            </w:r>
            <w:r w:rsidR="0002455B">
              <w:rPr>
                <w:spacing w:val="-5"/>
                <w:sz w:val="20"/>
              </w:rPr>
              <w:t xml:space="preserve"> </w:t>
            </w:r>
            <w:r w:rsidR="0002455B">
              <w:rPr>
                <w:sz w:val="20"/>
              </w:rPr>
              <w:t>4-H</w:t>
            </w:r>
            <w:r w:rsidR="0002455B">
              <w:rPr>
                <w:spacing w:val="-4"/>
                <w:sz w:val="20"/>
              </w:rPr>
              <w:t xml:space="preserve"> </w:t>
            </w:r>
            <w:r w:rsidR="0002455B">
              <w:rPr>
                <w:sz w:val="20"/>
              </w:rPr>
              <w:t>kits;</w:t>
            </w:r>
            <w:r w:rsidR="0002455B">
              <w:rPr>
                <w:spacing w:val="-2"/>
                <w:sz w:val="20"/>
              </w:rPr>
              <w:t xml:space="preserve"> </w:t>
            </w:r>
            <w:r w:rsidR="0002455B">
              <w:rPr>
                <w:sz w:val="20"/>
              </w:rPr>
              <w:t>garden</w:t>
            </w:r>
            <w:r w:rsidR="0002455B">
              <w:rPr>
                <w:spacing w:val="-4"/>
                <w:sz w:val="20"/>
              </w:rPr>
              <w:t xml:space="preserve"> </w:t>
            </w:r>
            <w:r w:rsidR="0002455B">
              <w:rPr>
                <w:sz w:val="20"/>
              </w:rPr>
              <w:t>starter kits; self-paced online learning modules or courses; pre- recorded webinars or video series.</w:t>
            </w:r>
          </w:p>
        </w:tc>
        <w:tc>
          <w:tcPr>
            <w:tcW w:w="1659" w:type="dxa"/>
            <w:shd w:val="clear" w:color="auto" w:fill="F1F1F1"/>
          </w:tcPr>
          <w:p w14:paraId="7A054C08" w14:textId="77777777" w:rsidR="00390FEB" w:rsidRDefault="00E7614E">
            <w:pPr>
              <w:pStyle w:val="TableParagraph"/>
              <w:spacing w:before="221"/>
              <w:ind w:left="73" w:right="45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227" w:type="dxa"/>
            <w:shd w:val="clear" w:color="auto" w:fill="F1F1F1"/>
          </w:tcPr>
          <w:p w14:paraId="7A054C09" w14:textId="77777777" w:rsidR="00390FEB" w:rsidRDefault="00E7614E">
            <w:pPr>
              <w:pStyle w:val="TableParagraph"/>
              <w:spacing w:before="124"/>
              <w:ind w:left="175" w:right="85" w:hanging="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Individual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</w:tc>
      </w:tr>
      <w:tr w:rsidR="00390FEB" w14:paraId="7A054C0F" w14:textId="77777777">
        <w:trPr>
          <w:trHeight w:val="728"/>
        </w:trPr>
        <w:tc>
          <w:tcPr>
            <w:tcW w:w="2597" w:type="dxa"/>
            <w:tcBorders>
              <w:bottom w:val="single" w:sz="18" w:space="0" w:color="000000"/>
            </w:tcBorders>
            <w:shd w:val="clear" w:color="auto" w:fill="F1F1F1"/>
          </w:tcPr>
          <w:p w14:paraId="7A054C0B" w14:textId="77777777" w:rsidR="00390FEB" w:rsidRDefault="00E7614E">
            <w:pPr>
              <w:pStyle w:val="TableParagraph"/>
              <w:spacing w:before="234"/>
              <w:ind w:left="127" w:right="96"/>
              <w:rPr>
                <w:b/>
              </w:rPr>
            </w:pPr>
            <w:r>
              <w:rPr>
                <w:b/>
                <w:spacing w:val="-2"/>
              </w:rPr>
              <w:t>Facilitation</w:t>
            </w:r>
          </w:p>
        </w:tc>
        <w:tc>
          <w:tcPr>
            <w:tcW w:w="6293" w:type="dxa"/>
            <w:tcBorders>
              <w:bottom w:val="single" w:sz="18" w:space="0" w:color="000000"/>
            </w:tcBorders>
            <w:shd w:val="clear" w:color="auto" w:fill="F1F1F1"/>
          </w:tcPr>
          <w:p w14:paraId="7A054C0C" w14:textId="1A2ED150" w:rsidR="00390FEB" w:rsidRPr="0002455B" w:rsidRDefault="0002455B" w:rsidP="0002455B">
            <w:pPr>
              <w:pStyle w:val="TableParagraph"/>
              <w:spacing w:line="244" w:lineRule="exact"/>
              <w:ind w:left="156" w:right="126"/>
              <w:rPr>
                <w:b/>
                <w:bCs/>
                <w:sz w:val="20"/>
              </w:rPr>
            </w:pPr>
            <w:r w:rsidRPr="0002455B">
              <w:rPr>
                <w:b/>
                <w:bCs/>
                <w:sz w:val="20"/>
              </w:rPr>
              <w:t>Facilitating a meeting (Not teaching)</w:t>
            </w:r>
            <w:r>
              <w:rPr>
                <w:sz w:val="20"/>
              </w:rPr>
              <w:t xml:space="preserve"> </w:t>
            </w:r>
            <w:r w:rsidR="00E7614E">
              <w:rPr>
                <w:sz w:val="20"/>
              </w:rPr>
              <w:t>Stakeholder</w:t>
            </w:r>
            <w:r w:rsidR="00E7614E">
              <w:rPr>
                <w:spacing w:val="-9"/>
                <w:sz w:val="20"/>
              </w:rPr>
              <w:t xml:space="preserve"> </w:t>
            </w:r>
            <w:r w:rsidR="00E7614E">
              <w:rPr>
                <w:sz w:val="20"/>
              </w:rPr>
              <w:t>meetings,</w:t>
            </w:r>
            <w:r w:rsidR="00E7614E">
              <w:rPr>
                <w:spacing w:val="-9"/>
                <w:sz w:val="20"/>
              </w:rPr>
              <w:t xml:space="preserve"> </w:t>
            </w:r>
            <w:r w:rsidR="00E7614E">
              <w:rPr>
                <w:sz w:val="20"/>
              </w:rPr>
              <w:t>working</w:t>
            </w:r>
            <w:r w:rsidR="00E7614E">
              <w:rPr>
                <w:spacing w:val="-8"/>
                <w:sz w:val="20"/>
              </w:rPr>
              <w:t xml:space="preserve"> </w:t>
            </w:r>
            <w:r w:rsidR="00E7614E">
              <w:rPr>
                <w:sz w:val="20"/>
              </w:rPr>
              <w:t>groups,</w:t>
            </w:r>
            <w:r w:rsidR="00E7614E">
              <w:rPr>
                <w:spacing w:val="-9"/>
                <w:sz w:val="20"/>
              </w:rPr>
              <w:t xml:space="preserve"> </w:t>
            </w:r>
            <w:r w:rsidR="00E7614E">
              <w:rPr>
                <w:sz w:val="20"/>
              </w:rPr>
              <w:t>community</w:t>
            </w:r>
            <w:r w:rsidR="00E7614E">
              <w:rPr>
                <w:spacing w:val="-7"/>
                <w:sz w:val="20"/>
              </w:rPr>
              <w:t xml:space="preserve"> </w:t>
            </w:r>
            <w:r w:rsidR="00E7614E">
              <w:rPr>
                <w:sz w:val="20"/>
              </w:rPr>
              <w:t>advisory planning meeting, councils, coalition meetings, taskforces, strategic planning teams.</w:t>
            </w:r>
          </w:p>
        </w:tc>
        <w:tc>
          <w:tcPr>
            <w:tcW w:w="1659" w:type="dxa"/>
            <w:tcBorders>
              <w:bottom w:val="single" w:sz="18" w:space="0" w:color="000000"/>
            </w:tcBorders>
            <w:shd w:val="clear" w:color="auto" w:fill="F1F1F1"/>
          </w:tcPr>
          <w:p w14:paraId="7A054C0D" w14:textId="77777777" w:rsidR="00390FEB" w:rsidRDefault="00E7614E">
            <w:pPr>
              <w:pStyle w:val="TableParagraph"/>
              <w:spacing w:before="221"/>
              <w:ind w:left="73" w:right="45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227" w:type="dxa"/>
            <w:tcBorders>
              <w:bottom w:val="single" w:sz="18" w:space="0" w:color="000000"/>
            </w:tcBorders>
            <w:shd w:val="clear" w:color="auto" w:fill="F1F1F1"/>
          </w:tcPr>
          <w:p w14:paraId="7A054C0E" w14:textId="77777777" w:rsidR="00390FEB" w:rsidRDefault="00E7614E">
            <w:pPr>
              <w:pStyle w:val="TableParagraph"/>
              <w:spacing w:before="124"/>
              <w:ind w:left="175" w:right="85" w:hanging="3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Individual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</w:tc>
      </w:tr>
      <w:tr w:rsidR="00390FEB" w14:paraId="7A054C11" w14:textId="77777777">
        <w:trPr>
          <w:trHeight w:val="390"/>
        </w:trPr>
        <w:tc>
          <w:tcPr>
            <w:tcW w:w="11776" w:type="dxa"/>
            <w:gridSpan w:val="4"/>
            <w:shd w:val="clear" w:color="auto" w:fill="E1EED9"/>
          </w:tcPr>
          <w:p w14:paraId="7A054C10" w14:textId="77777777" w:rsidR="00390FEB" w:rsidRDefault="00E7614E">
            <w:pPr>
              <w:pStyle w:val="TableParagraph"/>
              <w:spacing w:before="44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N/A - NO </w:t>
            </w:r>
            <w:r>
              <w:rPr>
                <w:b/>
                <w:spacing w:val="-2"/>
                <w:sz w:val="24"/>
              </w:rPr>
              <w:t>CONTACTS</w:t>
            </w:r>
          </w:p>
        </w:tc>
      </w:tr>
      <w:tr w:rsidR="00390FEB" w14:paraId="7A054C17" w14:textId="77777777">
        <w:trPr>
          <w:trHeight w:val="726"/>
        </w:trPr>
        <w:tc>
          <w:tcPr>
            <w:tcW w:w="2597" w:type="dxa"/>
            <w:tcBorders>
              <w:bottom w:val="single" w:sz="18" w:space="0" w:color="000000"/>
            </w:tcBorders>
            <w:shd w:val="clear" w:color="auto" w:fill="F1F1F1"/>
          </w:tcPr>
          <w:p w14:paraId="7A054C12" w14:textId="77777777" w:rsidR="00390FEB" w:rsidRDefault="00E7614E">
            <w:pPr>
              <w:pStyle w:val="TableParagraph"/>
              <w:spacing w:before="234"/>
              <w:ind w:left="124" w:right="96"/>
              <w:rPr>
                <w:b/>
              </w:rPr>
            </w:pPr>
            <w:r>
              <w:rPr>
                <w:b/>
              </w:rPr>
              <w:t>Grants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2"/>
              </w:rPr>
              <w:t xml:space="preserve"> Funding</w:t>
            </w:r>
          </w:p>
        </w:tc>
        <w:tc>
          <w:tcPr>
            <w:tcW w:w="6293" w:type="dxa"/>
            <w:tcBorders>
              <w:bottom w:val="single" w:sz="18" w:space="0" w:color="000000"/>
            </w:tcBorders>
            <w:shd w:val="clear" w:color="auto" w:fill="F1F1F1"/>
          </w:tcPr>
          <w:p w14:paraId="7A054C13" w14:textId="77777777" w:rsidR="00390FEB" w:rsidRDefault="00E7614E">
            <w:pPr>
              <w:pStyle w:val="TableParagraph"/>
              <w:spacing w:line="244" w:lineRule="exact"/>
              <w:ind w:left="488" w:right="458" w:hanging="2"/>
              <w:rPr>
                <w:sz w:val="20"/>
              </w:rPr>
            </w:pPr>
            <w:r>
              <w:rPr>
                <w:sz w:val="20"/>
              </w:rPr>
              <w:t>Grant/funding applications, donor/stakeholder correspondence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activity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secure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in-kind </w:t>
            </w:r>
            <w:r>
              <w:rPr>
                <w:spacing w:val="-2"/>
                <w:sz w:val="20"/>
              </w:rPr>
              <w:t>support.</w:t>
            </w:r>
          </w:p>
        </w:tc>
        <w:tc>
          <w:tcPr>
            <w:tcW w:w="1659" w:type="dxa"/>
            <w:tcBorders>
              <w:bottom w:val="single" w:sz="18" w:space="0" w:color="000000"/>
            </w:tcBorders>
            <w:shd w:val="clear" w:color="auto" w:fill="F1F1F1"/>
          </w:tcPr>
          <w:p w14:paraId="7A054C14" w14:textId="77777777" w:rsidR="00390FEB" w:rsidRDefault="00E7614E">
            <w:pPr>
              <w:pStyle w:val="TableParagraph"/>
              <w:spacing w:before="221"/>
              <w:ind w:right="48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1227" w:type="dxa"/>
            <w:tcBorders>
              <w:bottom w:val="single" w:sz="18" w:space="0" w:color="000000"/>
            </w:tcBorders>
            <w:shd w:val="clear" w:color="auto" w:fill="F1F1F1"/>
          </w:tcPr>
          <w:p w14:paraId="7A054C15" w14:textId="77777777" w:rsidR="00390FEB" w:rsidRDefault="00390FEB">
            <w:pPr>
              <w:pStyle w:val="TableParagraph"/>
              <w:spacing w:before="17"/>
              <w:ind w:left="0"/>
              <w:jc w:val="left"/>
              <w:rPr>
                <w:rFonts w:ascii="Times New Roman"/>
                <w:sz w:val="20"/>
              </w:rPr>
            </w:pPr>
          </w:p>
          <w:p w14:paraId="7A054C16" w14:textId="77777777" w:rsidR="00390FEB" w:rsidRDefault="00E7614E">
            <w:pPr>
              <w:pStyle w:val="TableParagraph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N/A</w:t>
            </w:r>
          </w:p>
        </w:tc>
      </w:tr>
      <w:tr w:rsidR="00390FEB" w14:paraId="7A054C1D" w14:textId="77777777">
        <w:trPr>
          <w:trHeight w:val="527"/>
        </w:trPr>
        <w:tc>
          <w:tcPr>
            <w:tcW w:w="2597" w:type="dxa"/>
            <w:tcBorders>
              <w:top w:val="single" w:sz="18" w:space="0" w:color="000000"/>
            </w:tcBorders>
            <w:shd w:val="clear" w:color="auto" w:fill="F1F1F1"/>
          </w:tcPr>
          <w:p w14:paraId="7A054C18" w14:textId="77777777" w:rsidR="00390FEB" w:rsidRDefault="00E7614E">
            <w:pPr>
              <w:pStyle w:val="TableParagraph"/>
              <w:spacing w:line="259" w:lineRule="exact"/>
              <w:ind w:left="124" w:right="96"/>
              <w:rPr>
                <w:b/>
              </w:rPr>
            </w:pPr>
            <w:r>
              <w:rPr>
                <w:b/>
                <w:spacing w:val="-2"/>
              </w:rPr>
              <w:t>Committee</w:t>
            </w:r>
          </w:p>
          <w:p w14:paraId="7A054C19" w14:textId="77777777" w:rsidR="00390FEB" w:rsidRDefault="00E7614E">
            <w:pPr>
              <w:pStyle w:val="TableParagraph"/>
              <w:spacing w:line="248" w:lineRule="exact"/>
              <w:ind w:left="125" w:right="96"/>
              <w:rPr>
                <w:b/>
              </w:rPr>
            </w:pPr>
            <w:r>
              <w:rPr>
                <w:b/>
                <w:spacing w:val="-2"/>
              </w:rPr>
              <w:t>Meetings/Service*</w:t>
            </w:r>
          </w:p>
        </w:tc>
        <w:tc>
          <w:tcPr>
            <w:tcW w:w="6293" w:type="dxa"/>
            <w:tcBorders>
              <w:top w:val="single" w:sz="18" w:space="0" w:color="000000"/>
            </w:tcBorders>
            <w:shd w:val="clear" w:color="auto" w:fill="F1F1F1"/>
          </w:tcPr>
          <w:p w14:paraId="7A054C1A" w14:textId="77777777" w:rsidR="00390FEB" w:rsidRDefault="00E7614E">
            <w:pPr>
              <w:pStyle w:val="TableParagraph"/>
              <w:spacing w:before="15"/>
              <w:ind w:left="2672" w:hanging="2355"/>
              <w:jc w:val="left"/>
              <w:rPr>
                <w:sz w:val="20"/>
              </w:rPr>
            </w:pPr>
            <w:r>
              <w:rPr>
                <w:sz w:val="20"/>
              </w:rPr>
              <w:t>Internal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committees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meetings,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committee </w:t>
            </w:r>
            <w:r>
              <w:rPr>
                <w:spacing w:val="-2"/>
                <w:sz w:val="20"/>
              </w:rPr>
              <w:t>meetings.</w:t>
            </w:r>
          </w:p>
        </w:tc>
        <w:tc>
          <w:tcPr>
            <w:tcW w:w="1659" w:type="dxa"/>
            <w:tcBorders>
              <w:top w:val="single" w:sz="18" w:space="0" w:color="000000"/>
            </w:tcBorders>
            <w:shd w:val="clear" w:color="auto" w:fill="F1F1F1"/>
          </w:tcPr>
          <w:p w14:paraId="7A054C1B" w14:textId="77777777" w:rsidR="00390FEB" w:rsidRDefault="00E7614E">
            <w:pPr>
              <w:pStyle w:val="TableParagraph"/>
              <w:spacing w:before="111"/>
              <w:ind w:right="48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1227" w:type="dxa"/>
            <w:tcBorders>
              <w:top w:val="single" w:sz="18" w:space="0" w:color="000000"/>
            </w:tcBorders>
            <w:shd w:val="clear" w:color="auto" w:fill="F1F1F1"/>
          </w:tcPr>
          <w:p w14:paraId="7A054C1C" w14:textId="77777777" w:rsidR="00390FEB" w:rsidRDefault="00E7614E">
            <w:pPr>
              <w:pStyle w:val="TableParagraph"/>
              <w:spacing w:before="137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N/A</w:t>
            </w:r>
          </w:p>
        </w:tc>
      </w:tr>
      <w:tr w:rsidR="00390FEB" w14:paraId="7A054C25" w14:textId="77777777">
        <w:trPr>
          <w:trHeight w:val="1081"/>
        </w:trPr>
        <w:tc>
          <w:tcPr>
            <w:tcW w:w="2597" w:type="dxa"/>
            <w:shd w:val="clear" w:color="auto" w:fill="F1F1F1"/>
          </w:tcPr>
          <w:p w14:paraId="7A054C1E" w14:textId="77777777" w:rsidR="00390FEB" w:rsidRDefault="00E7614E">
            <w:pPr>
              <w:pStyle w:val="TableParagraph"/>
              <w:spacing w:before="1"/>
              <w:ind w:left="244" w:right="216" w:firstLine="2"/>
              <w:rPr>
                <w:b/>
              </w:rPr>
            </w:pPr>
            <w:r>
              <w:rPr>
                <w:b/>
                <w:spacing w:val="-2"/>
              </w:rPr>
              <w:t xml:space="preserve">Professional </w:t>
            </w:r>
            <w:r>
              <w:rPr>
                <w:b/>
              </w:rPr>
              <w:t>Development &amp; Society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/Continuing</w:t>
            </w:r>
          </w:p>
          <w:p w14:paraId="7A054C1F" w14:textId="77777777" w:rsidR="00390FEB" w:rsidRDefault="00E7614E">
            <w:pPr>
              <w:pStyle w:val="TableParagraph"/>
              <w:spacing w:line="251" w:lineRule="exact"/>
              <w:ind w:left="125" w:right="96"/>
              <w:rPr>
                <w:b/>
              </w:rPr>
            </w:pPr>
            <w:r>
              <w:rPr>
                <w:b/>
                <w:spacing w:val="-2"/>
              </w:rPr>
              <w:t>Education*</w:t>
            </w:r>
          </w:p>
        </w:tc>
        <w:tc>
          <w:tcPr>
            <w:tcW w:w="6293" w:type="dxa"/>
            <w:shd w:val="clear" w:color="auto" w:fill="F1F1F1"/>
          </w:tcPr>
          <w:p w14:paraId="7A054C20" w14:textId="6063C91E" w:rsidR="00390FEB" w:rsidRDefault="00E7614E">
            <w:pPr>
              <w:pStyle w:val="TableParagraph"/>
              <w:spacing w:before="172"/>
              <w:ind w:left="153" w:right="126"/>
              <w:rPr>
                <w:sz w:val="20"/>
              </w:rPr>
            </w:pPr>
            <w:r>
              <w:rPr>
                <w:sz w:val="20"/>
              </w:rPr>
              <w:t>Webinars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in-person</w:t>
            </w:r>
            <w:r>
              <w:rPr>
                <w:spacing w:val="-7"/>
                <w:sz w:val="20"/>
              </w:rPr>
              <w:t xml:space="preserve"> </w:t>
            </w:r>
            <w:r w:rsidR="003072DC">
              <w:rPr>
                <w:sz w:val="20"/>
              </w:rPr>
              <w:t>training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attended,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professional improvement, conferences attended, certifications, continued degree, or course work.</w:t>
            </w:r>
          </w:p>
        </w:tc>
        <w:tc>
          <w:tcPr>
            <w:tcW w:w="1659" w:type="dxa"/>
            <w:shd w:val="clear" w:color="auto" w:fill="F1F1F1"/>
          </w:tcPr>
          <w:p w14:paraId="7A054C21" w14:textId="77777777" w:rsidR="00390FEB" w:rsidRDefault="00390FEB">
            <w:pPr>
              <w:pStyle w:val="TableParagraph"/>
              <w:spacing w:before="118"/>
              <w:ind w:left="0"/>
              <w:jc w:val="left"/>
              <w:rPr>
                <w:rFonts w:ascii="Times New Roman"/>
                <w:sz w:val="24"/>
              </w:rPr>
            </w:pPr>
          </w:p>
          <w:p w14:paraId="7A054C22" w14:textId="77777777" w:rsidR="00390FEB" w:rsidRDefault="00E7614E">
            <w:pPr>
              <w:pStyle w:val="TableParagraph"/>
              <w:ind w:right="48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1227" w:type="dxa"/>
            <w:shd w:val="clear" w:color="auto" w:fill="F1F1F1"/>
          </w:tcPr>
          <w:p w14:paraId="7A054C23" w14:textId="77777777" w:rsidR="00390FEB" w:rsidRDefault="00390FEB">
            <w:pPr>
              <w:pStyle w:val="TableParagraph"/>
              <w:spacing w:before="189"/>
              <w:ind w:left="0"/>
              <w:jc w:val="left"/>
              <w:rPr>
                <w:rFonts w:ascii="Times New Roman"/>
                <w:sz w:val="20"/>
              </w:rPr>
            </w:pPr>
          </w:p>
          <w:p w14:paraId="7A054C24" w14:textId="77777777" w:rsidR="00390FEB" w:rsidRDefault="00E7614E">
            <w:pPr>
              <w:pStyle w:val="TableParagraph"/>
              <w:spacing w:before="1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N/A</w:t>
            </w:r>
          </w:p>
        </w:tc>
      </w:tr>
      <w:tr w:rsidR="00390FEB" w14:paraId="7A054C2A" w14:textId="77777777">
        <w:trPr>
          <w:trHeight w:val="538"/>
        </w:trPr>
        <w:tc>
          <w:tcPr>
            <w:tcW w:w="2597" w:type="dxa"/>
            <w:shd w:val="clear" w:color="auto" w:fill="F1F1F1"/>
          </w:tcPr>
          <w:p w14:paraId="7A054C26" w14:textId="77777777" w:rsidR="00390FEB" w:rsidRDefault="00E7614E">
            <w:pPr>
              <w:pStyle w:val="TableParagraph"/>
              <w:spacing w:line="268" w:lineRule="exact"/>
              <w:ind w:left="642" w:right="88" w:hanging="240"/>
              <w:jc w:val="left"/>
              <w:rPr>
                <w:b/>
              </w:rPr>
            </w:pPr>
            <w:r>
              <w:rPr>
                <w:b/>
              </w:rPr>
              <w:t>Administrative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or </w:t>
            </w:r>
            <w:r>
              <w:rPr>
                <w:b/>
                <w:spacing w:val="-2"/>
              </w:rPr>
              <w:t>Supervisory*</w:t>
            </w:r>
          </w:p>
        </w:tc>
        <w:tc>
          <w:tcPr>
            <w:tcW w:w="6293" w:type="dxa"/>
            <w:shd w:val="clear" w:color="auto" w:fill="F1F1F1"/>
          </w:tcPr>
          <w:p w14:paraId="7A054C27" w14:textId="77777777" w:rsidR="00390FEB" w:rsidRDefault="00E7614E">
            <w:pPr>
              <w:pStyle w:val="TableParagraph"/>
              <w:spacing w:before="24"/>
              <w:ind w:left="1993" w:hanging="1556"/>
              <w:jc w:val="left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visits,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employee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meetings,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supervisor,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 administrative activities.</w:t>
            </w:r>
          </w:p>
        </w:tc>
        <w:tc>
          <w:tcPr>
            <w:tcW w:w="1659" w:type="dxa"/>
            <w:shd w:val="clear" w:color="auto" w:fill="F1F1F1"/>
          </w:tcPr>
          <w:p w14:paraId="7A054C28" w14:textId="77777777" w:rsidR="00390FEB" w:rsidRDefault="00E7614E">
            <w:pPr>
              <w:pStyle w:val="TableParagraph"/>
              <w:spacing w:before="122"/>
              <w:ind w:right="48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1227" w:type="dxa"/>
            <w:shd w:val="clear" w:color="auto" w:fill="F1F1F1"/>
          </w:tcPr>
          <w:p w14:paraId="7A054C29" w14:textId="77777777" w:rsidR="00390FEB" w:rsidRDefault="00E7614E">
            <w:pPr>
              <w:pStyle w:val="TableParagraph"/>
              <w:spacing w:before="146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N/A</w:t>
            </w:r>
          </w:p>
        </w:tc>
      </w:tr>
      <w:tr w:rsidR="00390FEB" w14:paraId="7A054C2F" w14:textId="77777777">
        <w:trPr>
          <w:trHeight w:val="423"/>
        </w:trPr>
        <w:tc>
          <w:tcPr>
            <w:tcW w:w="2597" w:type="dxa"/>
            <w:shd w:val="clear" w:color="auto" w:fill="F1F1F1"/>
          </w:tcPr>
          <w:p w14:paraId="7A054C2B" w14:textId="6EDE3D8A" w:rsidR="00390FEB" w:rsidRDefault="0002455B">
            <w:pPr>
              <w:pStyle w:val="TableParagraph"/>
              <w:spacing w:before="78"/>
              <w:ind w:left="125" w:right="96"/>
              <w:rPr>
                <w:b/>
              </w:rPr>
            </w:pPr>
            <w:r>
              <w:rPr>
                <w:b/>
              </w:rPr>
              <w:t>Office Work</w:t>
            </w:r>
            <w:r w:rsidR="00E7614E">
              <w:rPr>
                <w:b/>
              </w:rPr>
              <w:t>-</w:t>
            </w:r>
            <w:r w:rsidR="00E7614E">
              <w:rPr>
                <w:b/>
                <w:spacing w:val="-3"/>
              </w:rPr>
              <w:t xml:space="preserve"> </w:t>
            </w:r>
            <w:r w:rsidR="00E7614E">
              <w:rPr>
                <w:b/>
              </w:rPr>
              <w:t>No</w:t>
            </w:r>
            <w:r w:rsidR="00E7614E">
              <w:rPr>
                <w:b/>
                <w:spacing w:val="-3"/>
              </w:rPr>
              <w:t xml:space="preserve"> </w:t>
            </w:r>
            <w:r w:rsidR="00E7614E">
              <w:rPr>
                <w:b/>
                <w:spacing w:val="-2"/>
              </w:rPr>
              <w:t>Contacts*</w:t>
            </w:r>
          </w:p>
        </w:tc>
        <w:tc>
          <w:tcPr>
            <w:tcW w:w="6293" w:type="dxa"/>
            <w:shd w:val="clear" w:color="auto" w:fill="F1F1F1"/>
          </w:tcPr>
          <w:p w14:paraId="7A054C2C" w14:textId="52D1F345" w:rsidR="00390FEB" w:rsidRDefault="0002455B">
            <w:pPr>
              <w:pStyle w:val="TableParagraph"/>
              <w:spacing w:before="91"/>
              <w:ind w:left="153" w:right="130"/>
              <w:rPr>
                <w:sz w:val="20"/>
              </w:rPr>
            </w:pPr>
            <w:r w:rsidRPr="0002455B">
              <w:rPr>
                <w:b/>
                <w:bCs/>
                <w:sz w:val="20"/>
              </w:rPr>
              <w:t xml:space="preserve">Office work </w:t>
            </w:r>
            <w:r>
              <w:rPr>
                <w:b/>
                <w:bCs/>
                <w:sz w:val="20"/>
              </w:rPr>
              <w:t>NOT</w:t>
            </w:r>
            <w:r w:rsidRPr="0002455B">
              <w:rPr>
                <w:b/>
                <w:bCs/>
                <w:sz w:val="20"/>
              </w:rPr>
              <w:t xml:space="preserve"> related to planning for a program or </w:t>
            </w:r>
            <w:proofErr w:type="gramStart"/>
            <w:r w:rsidRPr="0002455B">
              <w:rPr>
                <w:b/>
                <w:bCs/>
                <w:sz w:val="20"/>
              </w:rPr>
              <w:t>provi</w:t>
            </w:r>
            <w:r>
              <w:rPr>
                <w:b/>
                <w:bCs/>
                <w:sz w:val="20"/>
              </w:rPr>
              <w:t>di</w:t>
            </w:r>
            <w:r w:rsidRPr="0002455B">
              <w:rPr>
                <w:b/>
                <w:bCs/>
                <w:sz w:val="20"/>
              </w:rPr>
              <w:t>ng assistance to</w:t>
            </w:r>
            <w:proofErr w:type="gramEnd"/>
            <w:r w:rsidRPr="0002455B">
              <w:rPr>
                <w:b/>
                <w:bCs/>
                <w:sz w:val="20"/>
              </w:rPr>
              <w:t xml:space="preserve"> clientele. </w:t>
            </w:r>
            <w:r>
              <w:rPr>
                <w:sz w:val="20"/>
              </w:rPr>
              <w:t xml:space="preserve">Responding and reading internal emails, LERS Reporting, managing enrollment and event registrations, etc. </w:t>
            </w:r>
            <w:r w:rsidR="00E7614E">
              <w:rPr>
                <w:sz w:val="20"/>
              </w:rPr>
              <w:t>Other</w:t>
            </w:r>
            <w:r w:rsidR="00E7614E">
              <w:rPr>
                <w:spacing w:val="-6"/>
                <w:sz w:val="20"/>
              </w:rPr>
              <w:t xml:space="preserve"> </w:t>
            </w:r>
            <w:r w:rsidR="00E7614E">
              <w:rPr>
                <w:sz w:val="20"/>
              </w:rPr>
              <w:t>activities</w:t>
            </w:r>
            <w:r w:rsidR="00E7614E">
              <w:rPr>
                <w:spacing w:val="-6"/>
                <w:sz w:val="20"/>
              </w:rPr>
              <w:t xml:space="preserve"> </w:t>
            </w:r>
            <w:r w:rsidR="00601F6A">
              <w:rPr>
                <w:spacing w:val="-6"/>
                <w:sz w:val="20"/>
              </w:rPr>
              <w:t xml:space="preserve">that </w:t>
            </w:r>
            <w:r w:rsidR="00601F6A">
              <w:rPr>
                <w:sz w:val="20"/>
              </w:rPr>
              <w:t>are not</w:t>
            </w:r>
            <w:r w:rsidR="00E7614E">
              <w:rPr>
                <w:spacing w:val="-6"/>
                <w:sz w:val="20"/>
              </w:rPr>
              <w:t xml:space="preserve"> </w:t>
            </w:r>
            <w:r w:rsidR="00E7614E">
              <w:rPr>
                <w:sz w:val="20"/>
              </w:rPr>
              <w:t>covered</w:t>
            </w:r>
            <w:r w:rsidR="00E7614E">
              <w:rPr>
                <w:spacing w:val="-5"/>
                <w:sz w:val="20"/>
              </w:rPr>
              <w:t xml:space="preserve"> </w:t>
            </w:r>
            <w:r w:rsidR="00E7614E">
              <w:rPr>
                <w:sz w:val="20"/>
              </w:rPr>
              <w:t>in</w:t>
            </w:r>
            <w:r w:rsidR="00E7614E">
              <w:rPr>
                <w:spacing w:val="-5"/>
                <w:sz w:val="20"/>
              </w:rPr>
              <w:t xml:space="preserve"> </w:t>
            </w:r>
            <w:r w:rsidR="00E7614E">
              <w:rPr>
                <w:sz w:val="20"/>
              </w:rPr>
              <w:t>any</w:t>
            </w:r>
            <w:r w:rsidR="00E7614E">
              <w:rPr>
                <w:spacing w:val="-4"/>
                <w:sz w:val="20"/>
              </w:rPr>
              <w:t xml:space="preserve"> </w:t>
            </w:r>
            <w:r w:rsidR="00E7614E">
              <w:rPr>
                <w:sz w:val="20"/>
              </w:rPr>
              <w:t>other</w:t>
            </w:r>
            <w:r w:rsidR="00E7614E">
              <w:rPr>
                <w:spacing w:val="-6"/>
                <w:sz w:val="20"/>
              </w:rPr>
              <w:t xml:space="preserve"> </w:t>
            </w:r>
            <w:r w:rsidR="00E7614E">
              <w:rPr>
                <w:spacing w:val="-2"/>
                <w:sz w:val="20"/>
              </w:rPr>
              <w:t>area.</w:t>
            </w:r>
          </w:p>
        </w:tc>
        <w:tc>
          <w:tcPr>
            <w:tcW w:w="1659" w:type="dxa"/>
            <w:shd w:val="clear" w:color="auto" w:fill="F1F1F1"/>
          </w:tcPr>
          <w:p w14:paraId="7A054C2D" w14:textId="77777777" w:rsidR="00390FEB" w:rsidRDefault="00E7614E">
            <w:pPr>
              <w:pStyle w:val="TableParagraph"/>
              <w:spacing w:before="65"/>
              <w:ind w:right="48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  <w:tc>
          <w:tcPr>
            <w:tcW w:w="1227" w:type="dxa"/>
            <w:shd w:val="clear" w:color="auto" w:fill="F1F1F1"/>
          </w:tcPr>
          <w:p w14:paraId="7A054C2E" w14:textId="77777777" w:rsidR="00390FEB" w:rsidRDefault="00E7614E">
            <w:pPr>
              <w:pStyle w:val="TableParagraph"/>
              <w:spacing w:before="91"/>
              <w:ind w:left="22"/>
              <w:rPr>
                <w:sz w:val="20"/>
              </w:rPr>
            </w:pPr>
            <w:r>
              <w:rPr>
                <w:spacing w:val="-5"/>
                <w:sz w:val="20"/>
              </w:rPr>
              <w:t>N/A</w:t>
            </w:r>
          </w:p>
        </w:tc>
      </w:tr>
    </w:tbl>
    <w:p w14:paraId="7A054C30" w14:textId="29E91681" w:rsidR="00390FEB" w:rsidRDefault="00E7614E">
      <w:pPr>
        <w:pStyle w:val="BodyText"/>
      </w:pPr>
      <w:r>
        <w:t>*</w:t>
      </w:r>
      <w:r w:rsidR="007E72BE">
        <w:rPr>
          <w:highlight w:val="yellow"/>
        </w:rPr>
        <w:t>Revised</w:t>
      </w:r>
      <w:r w:rsidRPr="007E72BE">
        <w:rPr>
          <w:spacing w:val="-10"/>
          <w:highlight w:val="yellow"/>
        </w:rPr>
        <w:t xml:space="preserve"> </w:t>
      </w:r>
      <w:r w:rsidRPr="007E72BE">
        <w:rPr>
          <w:highlight w:val="yellow"/>
        </w:rPr>
        <w:t>for</w:t>
      </w:r>
      <w:r w:rsidRPr="007E72BE">
        <w:rPr>
          <w:spacing w:val="-10"/>
          <w:highlight w:val="yellow"/>
        </w:rPr>
        <w:t xml:space="preserve"> </w:t>
      </w:r>
      <w:r w:rsidR="00D97AAD">
        <w:rPr>
          <w:highlight w:val="yellow"/>
        </w:rPr>
        <w:t>3</w:t>
      </w:r>
      <w:r w:rsidR="007C3ADD">
        <w:rPr>
          <w:highlight w:val="yellow"/>
        </w:rPr>
        <w:t>/26</w:t>
      </w:r>
      <w:r w:rsidR="007E72BE" w:rsidRPr="007E72BE">
        <w:rPr>
          <w:highlight w:val="yellow"/>
        </w:rPr>
        <w:t xml:space="preserve"> for future</w:t>
      </w:r>
    </w:p>
    <w:sectPr w:rsidR="00390FEB">
      <w:type w:val="continuous"/>
      <w:pgSz w:w="12240" w:h="15840"/>
      <w:pgMar w:top="70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FEB"/>
    <w:rsid w:val="0002455B"/>
    <w:rsid w:val="0005278B"/>
    <w:rsid w:val="002409C5"/>
    <w:rsid w:val="003072DC"/>
    <w:rsid w:val="00315610"/>
    <w:rsid w:val="00365D95"/>
    <w:rsid w:val="00390FEB"/>
    <w:rsid w:val="0040269C"/>
    <w:rsid w:val="004A6EE0"/>
    <w:rsid w:val="004C5F72"/>
    <w:rsid w:val="005E2A33"/>
    <w:rsid w:val="00601F6A"/>
    <w:rsid w:val="006371B6"/>
    <w:rsid w:val="0078152B"/>
    <w:rsid w:val="007A2D2D"/>
    <w:rsid w:val="007B0367"/>
    <w:rsid w:val="007C3ADD"/>
    <w:rsid w:val="007E72BE"/>
    <w:rsid w:val="00972372"/>
    <w:rsid w:val="00AE2BF4"/>
    <w:rsid w:val="00C34CB3"/>
    <w:rsid w:val="00C628C2"/>
    <w:rsid w:val="00D66CA1"/>
    <w:rsid w:val="00D97AAD"/>
    <w:rsid w:val="00DB4211"/>
    <w:rsid w:val="00E22E4F"/>
    <w:rsid w:val="00E7614E"/>
    <w:rsid w:val="00E956F3"/>
    <w:rsid w:val="00F4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54BCA"/>
  <w15:docId w15:val="{73B82F17-5A87-49EB-93D0-FFC639D8A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3"/>
      <w:ind w:left="72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368</Words>
  <Characters>2436</Characters>
  <Application>Microsoft Office Word</Application>
  <DocSecurity>0</DocSecurity>
  <Lines>110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LSU AgCenter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Franks, Meggan</dc:creator>
  <dc:description/>
  <cp:lastModifiedBy>Sarver, Megan S</cp:lastModifiedBy>
  <cp:revision>15</cp:revision>
  <cp:lastPrinted>2026-03-04T18:09:00Z</cp:lastPrinted>
  <dcterms:created xsi:type="dcterms:W3CDTF">2026-01-13T16:50:00Z</dcterms:created>
  <dcterms:modified xsi:type="dcterms:W3CDTF">2026-03-12T14:38:00Z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0x0101002965A996A02B924A9648EC6B4CE16578</vt:lpwstr>
  </property>
  <property fmtid="{D5CDD505-2E9C-101B-9397-08002B2CF9AE}" pid="3" name="Created">
    <vt:filetime>2023-09-18T00:00:00Z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2025-10-08T00:00:00Z</vt:filetime>
  </property>
  <property fmtid="{D5CDD505-2E9C-101B-9397-08002B2CF9AE}" pid="6" name="Producer">
    <vt:lpwstr>Adobe PDF Library 23.6.96</vt:lpwstr>
  </property>
  <property fmtid="{D5CDD505-2E9C-101B-9397-08002B2CF9AE}" pid="7" name="SourceModified">
    <vt:lpwstr/>
  </property>
</Properties>
</file>